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3E89" w:rsidRPr="00663E1A" w:rsidRDefault="00C33E89" w:rsidP="00C33E89">
      <w:pPr>
        <w:tabs>
          <w:tab w:val="left" w:pos="0"/>
        </w:tabs>
        <w:jc w:val="center"/>
        <w:rPr>
          <w:b/>
          <w:sz w:val="28"/>
          <w:szCs w:val="28"/>
          <w:lang w:val="hu-HU"/>
        </w:rPr>
      </w:pPr>
      <w:r w:rsidRPr="00663E1A">
        <w:rPr>
          <w:b/>
          <w:sz w:val="28"/>
          <w:szCs w:val="28"/>
          <w:lang w:val="hu-HU"/>
        </w:rPr>
        <w:t>A hulladékgazdálkodás új szabályai</w:t>
      </w:r>
    </w:p>
    <w:p w:rsidR="00C33E89" w:rsidRPr="00D77FFA" w:rsidRDefault="00C33E89" w:rsidP="00C33E89">
      <w:pPr>
        <w:tabs>
          <w:tab w:val="left" w:pos="0"/>
        </w:tabs>
        <w:jc w:val="center"/>
        <w:rPr>
          <w:b/>
          <w:sz w:val="28"/>
          <w:szCs w:val="28"/>
          <w:lang w:val="hu-HU"/>
        </w:rPr>
      </w:pPr>
    </w:p>
    <w:p w:rsidR="0038621E" w:rsidRPr="00674931" w:rsidRDefault="00D87FC1" w:rsidP="0038621E">
      <w:pPr>
        <w:tabs>
          <w:tab w:val="left" w:pos="0"/>
        </w:tabs>
        <w:jc w:val="center"/>
        <w:rPr>
          <w:lang w:val="hu-HU"/>
        </w:rPr>
      </w:pPr>
      <w:r w:rsidRPr="00674931">
        <w:rPr>
          <w:lang w:val="hu-HU"/>
        </w:rPr>
        <w:t>Tisztelt Polgárok!</w:t>
      </w:r>
    </w:p>
    <w:p w:rsidR="0038621E" w:rsidRPr="00D77FFA" w:rsidRDefault="0038621E" w:rsidP="0038621E">
      <w:pPr>
        <w:tabs>
          <w:tab w:val="left" w:pos="0"/>
        </w:tabs>
        <w:jc w:val="center"/>
        <w:rPr>
          <w:sz w:val="28"/>
          <w:szCs w:val="28"/>
          <w:lang w:val="hu-HU"/>
        </w:rPr>
      </w:pPr>
    </w:p>
    <w:p w:rsidR="0038621E" w:rsidRPr="00D77FFA" w:rsidRDefault="00DF2516" w:rsidP="00D87FC1">
      <w:pPr>
        <w:tabs>
          <w:tab w:val="left" w:pos="0"/>
        </w:tabs>
        <w:jc w:val="both"/>
        <w:rPr>
          <w:lang w:val="hu-HU"/>
        </w:rPr>
      </w:pPr>
      <w:r w:rsidRPr="00D77FFA">
        <w:rPr>
          <w:sz w:val="28"/>
          <w:szCs w:val="28"/>
          <w:lang w:val="hu-HU"/>
        </w:rPr>
        <w:tab/>
      </w:r>
      <w:r w:rsidRPr="00D77FFA">
        <w:rPr>
          <w:lang w:val="hu-HU"/>
        </w:rPr>
        <w:t>A hulladék kezelése helyben, országosan és világszerte is egyre nagyobb probléma.</w:t>
      </w:r>
      <w:r w:rsidR="00DD4319" w:rsidRPr="00D77FFA">
        <w:rPr>
          <w:lang w:val="hu-HU"/>
        </w:rPr>
        <w:t xml:space="preserve"> A 2017-es évben a legtöbb európai országban – így Szlovákiában is a törvényhozás alapjaiban változtatta meg a hulladékgazdálkodás </w:t>
      </w:r>
      <w:r w:rsidR="00D87FC1" w:rsidRPr="00D77FFA">
        <w:rPr>
          <w:lang w:val="hu-HU"/>
        </w:rPr>
        <w:t xml:space="preserve">törvényi szabályozását. Ennek következtében a helyi önkormányzat is megváltoztatta a vonatkozó rendeletet. </w:t>
      </w:r>
    </w:p>
    <w:p w:rsidR="0038621E" w:rsidRPr="00D77FFA" w:rsidRDefault="00D87FC1" w:rsidP="00D87FC1">
      <w:pPr>
        <w:tabs>
          <w:tab w:val="left" w:pos="0"/>
        </w:tabs>
        <w:jc w:val="both"/>
        <w:rPr>
          <w:lang w:val="hu-HU"/>
        </w:rPr>
      </w:pPr>
      <w:r w:rsidRPr="00D77FFA">
        <w:rPr>
          <w:lang w:val="hu-HU"/>
        </w:rPr>
        <w:tab/>
        <w:t>Szintén 2017 p</w:t>
      </w:r>
      <w:r w:rsidR="00D77FFA">
        <w:rPr>
          <w:lang w:val="hu-HU"/>
        </w:rPr>
        <w:t>ályázati forrásból megépült az ú</w:t>
      </w:r>
      <w:r w:rsidRPr="00D77FFA">
        <w:rPr>
          <w:lang w:val="hu-HU"/>
        </w:rPr>
        <w:t>j szelektív hulladékgyűjtő udvar, amelyet 2018 á</w:t>
      </w:r>
      <w:r w:rsidR="00D77FFA" w:rsidRPr="00D77FFA">
        <w:rPr>
          <w:lang w:val="hu-HU"/>
        </w:rPr>
        <w:t>prilisában az önkormányzat hasz</w:t>
      </w:r>
      <w:r w:rsidRPr="00D77FFA">
        <w:rPr>
          <w:lang w:val="hu-HU"/>
        </w:rPr>
        <w:t xml:space="preserve">nálatba vett. </w:t>
      </w:r>
    </w:p>
    <w:p w:rsidR="00D77FFA" w:rsidRPr="00D77FFA" w:rsidRDefault="00D77FFA" w:rsidP="00D87FC1">
      <w:pPr>
        <w:tabs>
          <w:tab w:val="left" w:pos="0"/>
        </w:tabs>
        <w:jc w:val="both"/>
        <w:rPr>
          <w:lang w:val="hu-HU"/>
        </w:rPr>
      </w:pPr>
      <w:r w:rsidRPr="00D77FFA">
        <w:rPr>
          <w:lang w:val="hu-HU"/>
        </w:rPr>
        <w:tab/>
        <w:t xml:space="preserve">Az alábbiakban találhatóak a hulladékgazdálkodás </w:t>
      </w:r>
      <w:r w:rsidR="000C21D0">
        <w:rPr>
          <w:lang w:val="hu-HU"/>
        </w:rPr>
        <w:t>legfontosabb, új szabályai:</w:t>
      </w:r>
      <w:r>
        <w:rPr>
          <w:lang w:val="hu-HU"/>
        </w:rPr>
        <w:t xml:space="preserve"> </w:t>
      </w:r>
    </w:p>
    <w:p w:rsidR="00D87FC1" w:rsidRPr="00D77FFA" w:rsidRDefault="00D87FC1" w:rsidP="00D87FC1">
      <w:pPr>
        <w:tabs>
          <w:tab w:val="left" w:pos="0"/>
        </w:tabs>
        <w:jc w:val="both"/>
        <w:rPr>
          <w:lang w:val="hu-HU"/>
        </w:rPr>
      </w:pPr>
    </w:p>
    <w:p w:rsidR="00C33E89" w:rsidRDefault="00C33E89" w:rsidP="00C33E89">
      <w:pPr>
        <w:tabs>
          <w:tab w:val="left" w:pos="0"/>
        </w:tabs>
        <w:jc w:val="center"/>
        <w:rPr>
          <w:b/>
          <w:sz w:val="22"/>
          <w:szCs w:val="22"/>
          <w:lang w:val="hu-HU"/>
        </w:rPr>
      </w:pPr>
      <w:r w:rsidRPr="00D77FFA">
        <w:rPr>
          <w:b/>
          <w:sz w:val="22"/>
          <w:szCs w:val="22"/>
          <w:highlight w:val="lightGray"/>
          <w:lang w:val="hu-HU"/>
        </w:rPr>
        <w:t>A hulladék elszállítására és a kukákra vonatkozó szabályok</w:t>
      </w:r>
    </w:p>
    <w:p w:rsidR="002A363E" w:rsidRPr="00D77FFA" w:rsidRDefault="002A363E" w:rsidP="00C33E89">
      <w:pPr>
        <w:tabs>
          <w:tab w:val="left" w:pos="0"/>
        </w:tabs>
        <w:jc w:val="center"/>
        <w:rPr>
          <w:b/>
          <w:sz w:val="22"/>
          <w:szCs w:val="22"/>
          <w:lang w:val="hu-HU"/>
        </w:rPr>
      </w:pPr>
    </w:p>
    <w:p w:rsidR="00C33E89" w:rsidRPr="00D77FFA" w:rsidRDefault="00C33E89" w:rsidP="000C21D0">
      <w:pPr>
        <w:pStyle w:val="Odsekzoznamu"/>
        <w:numPr>
          <w:ilvl w:val="0"/>
          <w:numId w:val="28"/>
        </w:numPr>
        <w:tabs>
          <w:tab w:val="left" w:pos="0"/>
        </w:tabs>
        <w:spacing w:after="160" w:line="259" w:lineRule="auto"/>
        <w:ind w:left="0" w:firstLine="0"/>
        <w:contextualSpacing/>
        <w:jc w:val="both"/>
        <w:rPr>
          <w:sz w:val="22"/>
          <w:szCs w:val="22"/>
          <w:lang w:val="hu-HU"/>
        </w:rPr>
      </w:pPr>
      <w:r w:rsidRPr="00D77FFA">
        <w:rPr>
          <w:sz w:val="22"/>
          <w:szCs w:val="22"/>
          <w:lang w:val="hu-HU"/>
        </w:rPr>
        <w:t xml:space="preserve">A Dunamocson állandó lakhellyel vagy ingatlannal rendelkező személyekre kivetett szemétilleték 14 </w:t>
      </w:r>
      <w:r w:rsidRPr="00D77FFA">
        <w:rPr>
          <w:rFonts w:cstheme="minorHAnsi"/>
          <w:sz w:val="22"/>
          <w:szCs w:val="22"/>
          <w:lang w:val="hu-HU"/>
        </w:rPr>
        <w:t>€</w:t>
      </w:r>
      <w:r w:rsidRPr="00D77FFA">
        <w:rPr>
          <w:sz w:val="22"/>
          <w:szCs w:val="22"/>
          <w:lang w:val="hu-HU"/>
        </w:rPr>
        <w:t xml:space="preserve"> / fő / év. (Az illetéket mindenki köteles befizetni, akkor is, ha nincs szemétkukája!)</w:t>
      </w:r>
    </w:p>
    <w:p w:rsidR="00C33E89" w:rsidRPr="00D77FFA" w:rsidRDefault="00C33E89" w:rsidP="000C21D0">
      <w:pPr>
        <w:pStyle w:val="Odsekzoznamu"/>
        <w:tabs>
          <w:tab w:val="left" w:pos="0"/>
        </w:tabs>
        <w:ind w:left="720"/>
        <w:jc w:val="both"/>
        <w:rPr>
          <w:sz w:val="22"/>
          <w:szCs w:val="22"/>
          <w:lang w:val="hu-HU"/>
        </w:rPr>
      </w:pPr>
    </w:p>
    <w:p w:rsidR="00C33E89" w:rsidRPr="00D77FFA" w:rsidRDefault="00C33E89" w:rsidP="000C21D0">
      <w:pPr>
        <w:pStyle w:val="Odsekzoznamu"/>
        <w:numPr>
          <w:ilvl w:val="0"/>
          <w:numId w:val="28"/>
        </w:numPr>
        <w:tabs>
          <w:tab w:val="left" w:pos="0"/>
        </w:tabs>
        <w:spacing w:after="160" w:line="259" w:lineRule="auto"/>
        <w:ind w:left="0" w:firstLine="0"/>
        <w:contextualSpacing/>
        <w:jc w:val="both"/>
        <w:rPr>
          <w:sz w:val="22"/>
          <w:szCs w:val="22"/>
          <w:lang w:val="hu-HU"/>
        </w:rPr>
      </w:pPr>
      <w:r w:rsidRPr="00D77FFA">
        <w:rPr>
          <w:sz w:val="22"/>
          <w:szCs w:val="22"/>
          <w:lang w:val="hu-HU"/>
        </w:rPr>
        <w:t>Az önkormányzat az alapdíj ellenében kéthetente kiüríti a szemétkukát, működteti a hulladékgyűjtő udvart, valamint a kijelölt gyűjtési napokon a házak elől elszállítja a szelektált hulladékot.</w:t>
      </w:r>
    </w:p>
    <w:p w:rsidR="00C33E89" w:rsidRPr="00D77FFA" w:rsidRDefault="00C33E89" w:rsidP="000C21D0">
      <w:pPr>
        <w:pStyle w:val="Odsekzoznamu"/>
        <w:tabs>
          <w:tab w:val="left" w:pos="0"/>
        </w:tabs>
        <w:jc w:val="both"/>
        <w:rPr>
          <w:sz w:val="22"/>
          <w:szCs w:val="22"/>
          <w:lang w:val="hu-HU"/>
        </w:rPr>
      </w:pPr>
    </w:p>
    <w:p w:rsidR="00C33E89" w:rsidRPr="00D77FFA" w:rsidRDefault="00C33E89" w:rsidP="000C21D0">
      <w:pPr>
        <w:pStyle w:val="Odsekzoznamu"/>
        <w:numPr>
          <w:ilvl w:val="0"/>
          <w:numId w:val="28"/>
        </w:numPr>
        <w:tabs>
          <w:tab w:val="left" w:pos="0"/>
        </w:tabs>
        <w:spacing w:after="160" w:line="259" w:lineRule="auto"/>
        <w:ind w:left="0" w:firstLine="0"/>
        <w:contextualSpacing/>
        <w:jc w:val="both"/>
        <w:rPr>
          <w:sz w:val="22"/>
          <w:szCs w:val="22"/>
          <w:lang w:val="hu-HU"/>
        </w:rPr>
      </w:pPr>
      <w:r w:rsidRPr="00D77FFA">
        <w:rPr>
          <w:sz w:val="22"/>
          <w:szCs w:val="22"/>
          <w:lang w:val="hu-HU"/>
        </w:rPr>
        <w:t>A szemétilleték befizetése ellenében 1 háztartás által kihelyezhető, matricával ellátott kukák (120 l űrtartalmú, standard szemétkuka, a községi hivatalban is kapható):</w:t>
      </w:r>
    </w:p>
    <w:tbl>
      <w:tblPr>
        <w:tblpPr w:leftFromText="141" w:rightFromText="141" w:vertAnchor="text" w:horzAnchor="page" w:tblpXSpec="center" w:tblpY="139"/>
        <w:tblW w:w="418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/>
      </w:tblPr>
      <w:tblGrid>
        <w:gridCol w:w="1480"/>
        <w:gridCol w:w="2701"/>
      </w:tblGrid>
      <w:tr w:rsidR="00C33E89" w:rsidRPr="00D77FFA" w:rsidTr="00C33E89">
        <w:trPr>
          <w:trHeight w:val="290"/>
        </w:trPr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1 személy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1 x 120 l</w:t>
            </w:r>
          </w:p>
        </w:tc>
      </w:tr>
      <w:tr w:rsidR="00C33E89" w:rsidRPr="00D77FFA" w:rsidTr="00C33E89">
        <w:trPr>
          <w:trHeight w:val="290"/>
        </w:trPr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2 személy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1 x 120 l</w:t>
            </w:r>
          </w:p>
        </w:tc>
      </w:tr>
      <w:tr w:rsidR="00C33E89" w:rsidRPr="00D77FFA" w:rsidTr="00C33E89">
        <w:trPr>
          <w:trHeight w:val="290"/>
        </w:trPr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 xml:space="preserve">3 személy 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2 x 120 l vagy 1 x 240 l</w:t>
            </w:r>
          </w:p>
        </w:tc>
      </w:tr>
      <w:tr w:rsidR="00C33E89" w:rsidRPr="00D77FFA" w:rsidTr="00C33E89">
        <w:trPr>
          <w:trHeight w:val="290"/>
        </w:trPr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4 személy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2 x 120 l vagy 1 x 240 l</w:t>
            </w:r>
          </w:p>
        </w:tc>
      </w:tr>
      <w:tr w:rsidR="00C33E89" w:rsidRPr="00D77FFA" w:rsidTr="00C33E89">
        <w:trPr>
          <w:trHeight w:val="290"/>
        </w:trPr>
        <w:tc>
          <w:tcPr>
            <w:tcW w:w="1480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5 személy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bottom"/>
            <w:hideMark/>
          </w:tcPr>
          <w:p w:rsidR="00C33E89" w:rsidRPr="00D77FFA" w:rsidRDefault="00C33E89" w:rsidP="00CF57E4">
            <w:pPr>
              <w:jc w:val="center"/>
              <w:rPr>
                <w:rFonts w:ascii="Calibri" w:eastAsia="Times New Roman" w:hAnsi="Calibri" w:cs="Calibri"/>
                <w:color w:val="000000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lang w:val="hu-HU"/>
              </w:rPr>
              <w:t>2 x 120 l vagy 1 x 240 l</w:t>
            </w:r>
          </w:p>
        </w:tc>
      </w:tr>
    </w:tbl>
    <w:p w:rsidR="00C33E89" w:rsidRPr="00D77FFA" w:rsidRDefault="00C33E89" w:rsidP="00C33E89">
      <w:pPr>
        <w:pStyle w:val="Odsekzoznamu"/>
        <w:rPr>
          <w:b/>
          <w:sz w:val="28"/>
          <w:szCs w:val="28"/>
          <w:lang w:val="hu-HU"/>
        </w:rPr>
      </w:pPr>
    </w:p>
    <w:p w:rsidR="00C33E89" w:rsidRPr="00D77FFA" w:rsidRDefault="00C33E89" w:rsidP="00C33E89">
      <w:pPr>
        <w:pStyle w:val="Odsekzoznamu"/>
        <w:tabs>
          <w:tab w:val="left" w:pos="0"/>
        </w:tabs>
        <w:ind w:left="0"/>
        <w:rPr>
          <w:b/>
          <w:sz w:val="28"/>
          <w:szCs w:val="28"/>
          <w:lang w:val="hu-HU"/>
        </w:rPr>
      </w:pPr>
      <w:r w:rsidRPr="00D77FFA">
        <w:rPr>
          <w:b/>
          <w:sz w:val="28"/>
          <w:szCs w:val="28"/>
          <w:lang w:val="hu-HU"/>
        </w:rPr>
        <w:tab/>
      </w:r>
    </w:p>
    <w:p w:rsidR="00C33E89" w:rsidRPr="00D77FFA" w:rsidRDefault="00C33E89" w:rsidP="00C33E89">
      <w:pPr>
        <w:pStyle w:val="Odsekzoznamu"/>
        <w:tabs>
          <w:tab w:val="left" w:pos="0"/>
        </w:tabs>
        <w:ind w:left="0"/>
        <w:rPr>
          <w:b/>
          <w:sz w:val="28"/>
          <w:szCs w:val="28"/>
          <w:lang w:val="hu-HU"/>
        </w:rPr>
      </w:pPr>
    </w:p>
    <w:p w:rsidR="00C33E89" w:rsidRPr="00D77FFA" w:rsidRDefault="00C33E89" w:rsidP="00C33E89">
      <w:pPr>
        <w:pStyle w:val="Odsekzoznamu"/>
        <w:rPr>
          <w:sz w:val="28"/>
          <w:szCs w:val="28"/>
          <w:lang w:val="hu-HU"/>
        </w:rPr>
      </w:pPr>
    </w:p>
    <w:p w:rsidR="00C33E89" w:rsidRPr="00D77FFA" w:rsidRDefault="00C33E89" w:rsidP="00C33E89">
      <w:pPr>
        <w:pStyle w:val="Odsekzoznamu"/>
        <w:rPr>
          <w:sz w:val="28"/>
          <w:szCs w:val="28"/>
          <w:lang w:val="hu-HU"/>
        </w:rPr>
      </w:pPr>
    </w:p>
    <w:p w:rsidR="00C33E89" w:rsidRPr="00D77FFA" w:rsidRDefault="00C33E89" w:rsidP="00C33E89">
      <w:pPr>
        <w:pStyle w:val="Odsekzoznamu"/>
        <w:rPr>
          <w:sz w:val="28"/>
          <w:szCs w:val="28"/>
          <w:lang w:val="hu-HU"/>
        </w:rPr>
      </w:pPr>
    </w:p>
    <w:p w:rsidR="00C33E89" w:rsidRPr="00D77FFA" w:rsidRDefault="00C33E89" w:rsidP="00C33E89">
      <w:pPr>
        <w:pStyle w:val="Odsekzoznamu"/>
        <w:rPr>
          <w:sz w:val="22"/>
          <w:szCs w:val="22"/>
          <w:lang w:val="hu-HU"/>
        </w:rPr>
      </w:pPr>
      <w:r w:rsidRPr="00D77FFA">
        <w:rPr>
          <w:sz w:val="22"/>
          <w:szCs w:val="22"/>
          <w:lang w:val="hu-HU"/>
        </w:rPr>
        <w:t xml:space="preserve">Egy háztartásból legfeljebb két </w:t>
      </w:r>
      <w:r w:rsidRPr="00D77FFA">
        <w:rPr>
          <w:lang w:val="hu-HU"/>
        </w:rPr>
        <w:t xml:space="preserve">120 l-es vagy egy 240 l-es </w:t>
      </w:r>
      <w:r w:rsidRPr="00D77FFA">
        <w:rPr>
          <w:sz w:val="22"/>
          <w:szCs w:val="22"/>
          <w:lang w:val="hu-HU"/>
        </w:rPr>
        <w:t>szemétkuka helyezhető ki.</w:t>
      </w:r>
      <w:r w:rsidR="000C21D0">
        <w:rPr>
          <w:sz w:val="22"/>
          <w:szCs w:val="22"/>
          <w:lang w:val="hu-HU"/>
        </w:rPr>
        <w:t xml:space="preserve"> Akinek ezen felül szemétkukára van szüksége </w:t>
      </w:r>
    </w:p>
    <w:p w:rsidR="00C33E89" w:rsidRPr="00D77FFA" w:rsidRDefault="00C33E89" w:rsidP="00C33E89">
      <w:pPr>
        <w:pStyle w:val="Odsekzoznamu"/>
        <w:tabs>
          <w:tab w:val="left" w:pos="0"/>
        </w:tabs>
        <w:ind w:left="0"/>
        <w:rPr>
          <w:sz w:val="22"/>
          <w:szCs w:val="22"/>
          <w:lang w:val="hu-HU"/>
        </w:rPr>
      </w:pPr>
      <w:r w:rsidRPr="00D77FFA">
        <w:rPr>
          <w:lang w:val="hu-HU"/>
        </w:rPr>
        <w:tab/>
      </w:r>
      <w:r w:rsidRPr="00D77FFA">
        <w:rPr>
          <w:sz w:val="22"/>
          <w:szCs w:val="22"/>
          <w:lang w:val="hu-HU"/>
        </w:rPr>
        <w:t>A 240 l űrméretű kukára félévenként 2 – 2 matricát kell ragasztani.</w:t>
      </w:r>
    </w:p>
    <w:p w:rsidR="00C33E89" w:rsidRPr="00D77FFA" w:rsidRDefault="00C33E89" w:rsidP="00C33E89">
      <w:pPr>
        <w:pStyle w:val="Odsekzoznamu"/>
        <w:rPr>
          <w:sz w:val="22"/>
          <w:szCs w:val="22"/>
          <w:lang w:val="hu-HU"/>
        </w:rPr>
      </w:pPr>
    </w:p>
    <w:p w:rsidR="00C33E89" w:rsidRPr="00D77FFA" w:rsidRDefault="00C33E89" w:rsidP="000C21D0">
      <w:pPr>
        <w:pStyle w:val="Odsekzoznamu"/>
        <w:numPr>
          <w:ilvl w:val="0"/>
          <w:numId w:val="28"/>
        </w:numPr>
        <w:tabs>
          <w:tab w:val="left" w:pos="0"/>
        </w:tabs>
        <w:spacing w:after="160" w:line="259" w:lineRule="auto"/>
        <w:ind w:left="0" w:firstLine="0"/>
        <w:contextualSpacing/>
        <w:jc w:val="both"/>
        <w:rPr>
          <w:sz w:val="22"/>
          <w:szCs w:val="22"/>
          <w:lang w:val="hu-HU"/>
        </w:rPr>
      </w:pPr>
      <w:r w:rsidRPr="00D77FFA">
        <w:rPr>
          <w:sz w:val="22"/>
          <w:szCs w:val="22"/>
          <w:lang w:val="hu-HU"/>
        </w:rPr>
        <w:t xml:space="preserve">Ha a hulladék nem fér bele a kukába, egy vagy több 120 l-es fóliazsákot lehet kihelyezni a kuka mellé. Minden zsákra 1 db matricát kell ragasztani, ami a községi hivatalban kapható, 0,50 </w:t>
      </w:r>
      <w:r w:rsidRPr="00D77FFA">
        <w:rPr>
          <w:rFonts w:cstheme="minorHAnsi"/>
          <w:sz w:val="22"/>
          <w:szCs w:val="22"/>
          <w:lang w:val="hu-HU"/>
        </w:rPr>
        <w:t>€</w:t>
      </w:r>
      <w:r w:rsidRPr="00D77FFA">
        <w:rPr>
          <w:sz w:val="22"/>
          <w:szCs w:val="22"/>
          <w:lang w:val="hu-HU"/>
        </w:rPr>
        <w:t xml:space="preserve"> / db áron, tetszőleges mennyiségben. A matrica nélküli zsákokat a szolgáltató nem szállítja el.</w:t>
      </w:r>
    </w:p>
    <w:p w:rsidR="00C33E89" w:rsidRPr="00D77FFA" w:rsidRDefault="00C33E89" w:rsidP="000C21D0">
      <w:pPr>
        <w:pStyle w:val="Odsekzoznamu"/>
        <w:tabs>
          <w:tab w:val="left" w:pos="0"/>
        </w:tabs>
        <w:jc w:val="both"/>
        <w:rPr>
          <w:sz w:val="22"/>
          <w:szCs w:val="22"/>
          <w:lang w:val="hu-HU"/>
        </w:rPr>
      </w:pPr>
    </w:p>
    <w:p w:rsidR="00C33E89" w:rsidRDefault="00C33E89" w:rsidP="00C33E89">
      <w:pPr>
        <w:tabs>
          <w:tab w:val="left" w:pos="0"/>
        </w:tabs>
        <w:jc w:val="center"/>
        <w:rPr>
          <w:b/>
          <w:sz w:val="22"/>
          <w:szCs w:val="22"/>
          <w:lang w:val="hu-HU"/>
        </w:rPr>
      </w:pPr>
      <w:r w:rsidRPr="00D77FFA">
        <w:rPr>
          <w:b/>
          <w:sz w:val="22"/>
          <w:szCs w:val="22"/>
          <w:highlight w:val="lightGray"/>
          <w:lang w:val="hu-HU"/>
        </w:rPr>
        <w:t xml:space="preserve">A </w:t>
      </w:r>
      <w:r w:rsidRPr="00D77FFA">
        <w:rPr>
          <w:b/>
          <w:highlight w:val="lightGray"/>
          <w:lang w:val="hu-HU"/>
        </w:rPr>
        <w:t>hulladékgyűjtő udvar működésére</w:t>
      </w:r>
      <w:r w:rsidRPr="00D77FFA">
        <w:rPr>
          <w:b/>
          <w:sz w:val="22"/>
          <w:szCs w:val="22"/>
          <w:highlight w:val="lightGray"/>
          <w:lang w:val="hu-HU"/>
        </w:rPr>
        <w:t xml:space="preserve"> vonatkozó szabályok</w:t>
      </w:r>
    </w:p>
    <w:p w:rsidR="002A363E" w:rsidRPr="00D77FFA" w:rsidRDefault="002A363E" w:rsidP="00C33E89">
      <w:pPr>
        <w:tabs>
          <w:tab w:val="left" w:pos="0"/>
        </w:tabs>
        <w:jc w:val="center"/>
        <w:rPr>
          <w:b/>
          <w:lang w:val="hu-HU"/>
        </w:rPr>
      </w:pPr>
    </w:p>
    <w:p w:rsidR="00C33E89" w:rsidRPr="00674931" w:rsidRDefault="00C33E89" w:rsidP="000C21D0">
      <w:pPr>
        <w:pStyle w:val="Odsekzoznamu"/>
        <w:numPr>
          <w:ilvl w:val="0"/>
          <w:numId w:val="29"/>
        </w:numPr>
        <w:tabs>
          <w:tab w:val="left" w:pos="709"/>
        </w:tabs>
        <w:spacing w:after="160" w:line="259" w:lineRule="auto"/>
        <w:ind w:left="0" w:firstLine="0"/>
        <w:contextualSpacing/>
        <w:jc w:val="both"/>
        <w:rPr>
          <w:lang w:val="hu-HU"/>
        </w:rPr>
      </w:pPr>
      <w:r w:rsidRPr="00674931">
        <w:rPr>
          <w:b/>
          <w:lang w:val="hu-HU"/>
        </w:rPr>
        <w:t>A falu egész bel- és külterületén</w:t>
      </w:r>
      <w:r w:rsidRPr="00674931">
        <w:rPr>
          <w:lang w:val="hu-HU"/>
        </w:rPr>
        <w:t xml:space="preserve"> – a szemétkukák és a hulladékgyűjtő udvar kivételével – bárhova </w:t>
      </w:r>
      <w:r w:rsidRPr="00674931">
        <w:rPr>
          <w:b/>
          <w:lang w:val="hu-HU"/>
        </w:rPr>
        <w:t>szemetet elhelyezni tilos!</w:t>
      </w:r>
      <w:r w:rsidR="00F92D13" w:rsidRPr="00674931">
        <w:rPr>
          <w:b/>
          <w:lang w:val="hu-HU"/>
        </w:rPr>
        <w:t xml:space="preserve"> (ideértve a Földásást is!)</w:t>
      </w:r>
    </w:p>
    <w:p w:rsidR="00C33E89" w:rsidRPr="00674931" w:rsidRDefault="00C33E89" w:rsidP="000C21D0">
      <w:pPr>
        <w:pStyle w:val="Odsekzoznamu"/>
        <w:tabs>
          <w:tab w:val="left" w:pos="709"/>
        </w:tabs>
        <w:spacing w:after="160" w:line="259" w:lineRule="auto"/>
        <w:ind w:left="0"/>
        <w:contextualSpacing/>
        <w:jc w:val="both"/>
        <w:rPr>
          <w:lang w:val="hu-HU"/>
        </w:rPr>
      </w:pPr>
    </w:p>
    <w:p w:rsidR="00674931" w:rsidRPr="00674931" w:rsidRDefault="00674931" w:rsidP="000C21D0">
      <w:pPr>
        <w:pStyle w:val="Odsekzoznamu"/>
        <w:tabs>
          <w:tab w:val="left" w:pos="709"/>
        </w:tabs>
        <w:spacing w:after="160" w:line="259" w:lineRule="auto"/>
        <w:ind w:left="0"/>
        <w:contextualSpacing/>
        <w:jc w:val="both"/>
        <w:rPr>
          <w:lang w:val="hu-HU"/>
        </w:rPr>
      </w:pPr>
    </w:p>
    <w:p w:rsidR="00674931" w:rsidRPr="00674931" w:rsidRDefault="00674931" w:rsidP="000C21D0">
      <w:pPr>
        <w:pStyle w:val="Odsekzoznamu"/>
        <w:tabs>
          <w:tab w:val="left" w:pos="709"/>
        </w:tabs>
        <w:spacing w:after="160" w:line="259" w:lineRule="auto"/>
        <w:ind w:left="0"/>
        <w:contextualSpacing/>
        <w:jc w:val="both"/>
        <w:rPr>
          <w:lang w:val="hu-HU"/>
        </w:rPr>
      </w:pPr>
    </w:p>
    <w:p w:rsidR="002A363E" w:rsidRPr="00674931" w:rsidRDefault="00C33E89" w:rsidP="000C21D0">
      <w:pPr>
        <w:pStyle w:val="Odsekzoznamu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b/>
          <w:lang w:val="hu-HU"/>
        </w:rPr>
      </w:pPr>
      <w:r w:rsidRPr="00674931">
        <w:rPr>
          <w:lang w:val="hu-HU"/>
        </w:rPr>
        <w:t xml:space="preserve"> 2018 április 23.-tól a Dunamocson állandó lakhellyel vagy ingatlannal rendelkező személyek a hulladékgyűjtő udvaron az </w:t>
      </w:r>
      <w:r w:rsidRPr="00674931">
        <w:rPr>
          <w:b/>
          <w:lang w:val="hu-HU"/>
        </w:rPr>
        <w:t>összes típusú válogatott hulladékot ingyenesen leadhatják</w:t>
      </w:r>
      <w:r w:rsidRPr="00674931">
        <w:rPr>
          <w:lang w:val="hu-HU"/>
        </w:rPr>
        <w:t xml:space="preserve">. </w:t>
      </w:r>
    </w:p>
    <w:p w:rsidR="002A363E" w:rsidRPr="002A363E" w:rsidRDefault="002A363E" w:rsidP="000C21D0">
      <w:pPr>
        <w:pStyle w:val="Odsekzoznamu"/>
        <w:jc w:val="both"/>
        <w:rPr>
          <w:b/>
          <w:lang w:val="hu-HU"/>
        </w:rPr>
      </w:pPr>
    </w:p>
    <w:p w:rsidR="002A363E" w:rsidRPr="00D77FFA" w:rsidRDefault="002A363E" w:rsidP="000C21D0">
      <w:pPr>
        <w:pStyle w:val="Odsekzoznamu"/>
        <w:numPr>
          <w:ilvl w:val="0"/>
          <w:numId w:val="29"/>
        </w:numPr>
        <w:tabs>
          <w:tab w:val="left" w:pos="0"/>
        </w:tabs>
        <w:ind w:left="0" w:firstLine="0"/>
        <w:jc w:val="both"/>
        <w:rPr>
          <w:lang w:val="hu-HU"/>
        </w:rPr>
      </w:pPr>
      <w:r w:rsidRPr="00D77FFA">
        <w:rPr>
          <w:lang w:val="hu-HU"/>
        </w:rPr>
        <w:t>(PET, fólia, papír, üveg, fém, háztartási használt olaj, biológiailag lebomló (szerves) hulladék, ágak, levelek, elektromos hulladék, akkumulátorok és szárazelemek, építési és bontási törmelék, stb.) Az építési és bontási hulladék leadását kérjük 24 órával előre jelezni a községi hivatalban.</w:t>
      </w:r>
    </w:p>
    <w:p w:rsidR="002A363E" w:rsidRPr="00D77FFA" w:rsidRDefault="002A363E" w:rsidP="000C21D0">
      <w:pPr>
        <w:pStyle w:val="Odsekzoznamu"/>
        <w:tabs>
          <w:tab w:val="left" w:pos="709"/>
        </w:tabs>
        <w:ind w:left="720"/>
        <w:jc w:val="both"/>
        <w:rPr>
          <w:lang w:val="hu-HU"/>
        </w:rPr>
      </w:pPr>
    </w:p>
    <w:p w:rsidR="002A363E" w:rsidRPr="002A363E" w:rsidRDefault="00663E1A" w:rsidP="000C21D0">
      <w:pPr>
        <w:pStyle w:val="Odsekzoznamu"/>
        <w:numPr>
          <w:ilvl w:val="0"/>
          <w:numId w:val="29"/>
        </w:numPr>
        <w:tabs>
          <w:tab w:val="left" w:pos="709"/>
        </w:tabs>
        <w:ind w:hanging="720"/>
        <w:jc w:val="both"/>
        <w:rPr>
          <w:lang w:val="hu-HU"/>
        </w:rPr>
      </w:pPr>
      <w:r>
        <w:rPr>
          <w:lang w:val="hu-HU"/>
        </w:rPr>
        <w:t>A hulladékgyűjtő udvar nyitvata</w:t>
      </w:r>
      <w:r w:rsidR="002A363E" w:rsidRPr="002A363E">
        <w:rPr>
          <w:lang w:val="hu-HU"/>
        </w:rPr>
        <w:t>rtása:</w:t>
      </w:r>
    </w:p>
    <w:p w:rsidR="002A363E" w:rsidRPr="00D77FFA" w:rsidRDefault="002A363E" w:rsidP="000C21D0">
      <w:pPr>
        <w:pStyle w:val="Odsekzoznamu"/>
        <w:jc w:val="both"/>
        <w:rPr>
          <w:lang w:val="hu-HU"/>
        </w:rPr>
      </w:pPr>
    </w:p>
    <w:tbl>
      <w:tblPr>
        <w:tblW w:w="2680" w:type="dxa"/>
        <w:jc w:val="center"/>
        <w:tblInd w:w="319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/>
      </w:tblPr>
      <w:tblGrid>
        <w:gridCol w:w="1220"/>
        <w:gridCol w:w="1460"/>
      </w:tblGrid>
      <w:tr w:rsidR="002A363E" w:rsidRPr="00D77FFA" w:rsidTr="00CF57E4">
        <w:trPr>
          <w:trHeight w:val="290"/>
          <w:jc w:val="center"/>
        </w:trPr>
        <w:tc>
          <w:tcPr>
            <w:tcW w:w="122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Hétfő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13:00 - 17:00</w:t>
            </w: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22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Szerda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13:00 - 17:00</w:t>
            </w: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22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Péntek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13:00 - 17:00</w:t>
            </w:r>
          </w:p>
        </w:tc>
      </w:tr>
      <w:tr w:rsidR="002A363E" w:rsidRPr="00D77FFA" w:rsidTr="00CF57E4">
        <w:trPr>
          <w:trHeight w:val="300"/>
          <w:jc w:val="center"/>
        </w:trPr>
        <w:tc>
          <w:tcPr>
            <w:tcW w:w="122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Szombat</w:t>
            </w:r>
          </w:p>
        </w:tc>
        <w:tc>
          <w:tcPr>
            <w:tcW w:w="1460" w:type="dxa"/>
            <w:shd w:val="clear" w:color="auto" w:fill="D9D9D9" w:themeFill="background1" w:themeFillShade="D9"/>
            <w:noWrap/>
            <w:vAlign w:val="bottom"/>
            <w:hideMark/>
          </w:tcPr>
          <w:p w:rsidR="002A363E" w:rsidRPr="00D77FFA" w:rsidRDefault="002A363E" w:rsidP="000C21D0">
            <w:pPr>
              <w:jc w:val="both"/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</w:pPr>
            <w:r w:rsidRPr="00D77FFA">
              <w:rPr>
                <w:rFonts w:ascii="Calibri" w:eastAsia="Times New Roman" w:hAnsi="Calibri" w:cs="Calibri"/>
                <w:color w:val="000000"/>
                <w:szCs w:val="22"/>
                <w:lang w:val="hu-HU"/>
              </w:rPr>
              <w:t>09:00 - 17:00</w:t>
            </w:r>
          </w:p>
        </w:tc>
      </w:tr>
    </w:tbl>
    <w:p w:rsidR="002A363E" w:rsidRDefault="002A363E" w:rsidP="000C21D0">
      <w:pPr>
        <w:tabs>
          <w:tab w:val="left" w:pos="709"/>
        </w:tabs>
        <w:jc w:val="both"/>
        <w:rPr>
          <w:lang w:val="hu-HU"/>
        </w:rPr>
      </w:pPr>
      <w:r w:rsidRPr="00D77FFA">
        <w:rPr>
          <w:lang w:val="hu-HU"/>
        </w:rPr>
        <w:tab/>
      </w:r>
    </w:p>
    <w:p w:rsidR="002A363E" w:rsidRPr="00D77FFA" w:rsidRDefault="002A363E" w:rsidP="000C21D0">
      <w:pPr>
        <w:tabs>
          <w:tab w:val="left" w:pos="709"/>
        </w:tabs>
        <w:jc w:val="both"/>
        <w:rPr>
          <w:lang w:val="hu-HU"/>
        </w:rPr>
      </w:pPr>
      <w:r w:rsidRPr="00D77FFA">
        <w:rPr>
          <w:lang w:val="hu-HU"/>
        </w:rPr>
        <w:t xml:space="preserve">A hulladékgyűjtő udvaron </w:t>
      </w:r>
      <w:r w:rsidRPr="000C21D0">
        <w:rPr>
          <w:b/>
          <w:lang w:val="hu-HU"/>
        </w:rPr>
        <w:t>semmilyen típusú vegyes, szelektálatlan</w:t>
      </w:r>
      <w:r w:rsidRPr="00D77FFA">
        <w:rPr>
          <w:lang w:val="hu-HU"/>
        </w:rPr>
        <w:t xml:space="preserve"> hulladék nem adható le!</w:t>
      </w:r>
    </w:p>
    <w:p w:rsidR="002A363E" w:rsidRPr="00D77FFA" w:rsidRDefault="002A363E" w:rsidP="000C21D0">
      <w:pPr>
        <w:tabs>
          <w:tab w:val="left" w:pos="0"/>
        </w:tabs>
        <w:jc w:val="both"/>
        <w:rPr>
          <w:lang w:val="hu-HU"/>
        </w:rPr>
      </w:pPr>
    </w:p>
    <w:p w:rsidR="002A363E" w:rsidRPr="00D77FFA" w:rsidRDefault="002A363E" w:rsidP="006258B3">
      <w:pPr>
        <w:tabs>
          <w:tab w:val="left" w:pos="0"/>
        </w:tabs>
        <w:jc w:val="center"/>
        <w:rPr>
          <w:b/>
          <w:lang w:val="hu-HU"/>
        </w:rPr>
      </w:pPr>
      <w:r w:rsidRPr="00D77FFA">
        <w:rPr>
          <w:b/>
          <w:highlight w:val="lightGray"/>
          <w:lang w:val="hu-HU"/>
        </w:rPr>
        <w:t>A válogatott hulladék elszállításának szabályai</w:t>
      </w:r>
    </w:p>
    <w:p w:rsidR="002A363E" w:rsidRPr="00D77FFA" w:rsidRDefault="002A363E" w:rsidP="000C21D0">
      <w:pPr>
        <w:jc w:val="both"/>
        <w:rPr>
          <w:lang w:val="hu-HU"/>
        </w:rPr>
      </w:pPr>
      <w:r w:rsidRPr="00D77FFA">
        <w:rPr>
          <w:lang w:val="hu-HU"/>
        </w:rPr>
        <w:tab/>
      </w:r>
    </w:p>
    <w:p w:rsidR="002A363E" w:rsidRPr="00D77FFA" w:rsidRDefault="002A363E" w:rsidP="000C21D0">
      <w:pPr>
        <w:jc w:val="both"/>
        <w:rPr>
          <w:lang w:val="hu-HU"/>
        </w:rPr>
      </w:pPr>
      <w:r w:rsidRPr="00D77FFA">
        <w:rPr>
          <w:lang w:val="hu-HU"/>
        </w:rPr>
        <w:tab/>
        <w:t>Dunamocs község belterületén a válogatott hulladék egyes fajtáit az önkormányzat ingyenesen elszállítja a házak elől, az alábbi időrend szerint:</w:t>
      </w:r>
    </w:p>
    <w:p w:rsidR="002A363E" w:rsidRPr="00D77FFA" w:rsidRDefault="002A363E" w:rsidP="000C21D0">
      <w:pPr>
        <w:jc w:val="both"/>
        <w:rPr>
          <w:lang w:val="hu-HU"/>
        </w:rPr>
      </w:pPr>
    </w:p>
    <w:tbl>
      <w:tblPr>
        <w:tblW w:w="4820" w:type="dxa"/>
        <w:jc w:val="center"/>
        <w:tblInd w:w="61" w:type="dxa"/>
        <w:tblCellMar>
          <w:left w:w="70" w:type="dxa"/>
          <w:right w:w="70" w:type="dxa"/>
        </w:tblCellMar>
        <w:tblLook w:val="04A0"/>
      </w:tblPr>
      <w:tblGrid>
        <w:gridCol w:w="1480"/>
        <w:gridCol w:w="1420"/>
        <w:gridCol w:w="960"/>
        <w:gridCol w:w="960"/>
      </w:tblGrid>
      <w:tr w:rsidR="002A363E" w:rsidRPr="00D77FFA" w:rsidTr="00CF57E4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Műanyag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Papír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Üveg</w:t>
            </w: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Május 11.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Június 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Július 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Augusztus 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Szeptember 7.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Október 5.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</w:tr>
      <w:tr w:rsidR="002A363E" w:rsidRPr="00D77FFA" w:rsidTr="00CF57E4">
        <w:trPr>
          <w:trHeight w:val="29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 xml:space="preserve">November 9.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</w:p>
        </w:tc>
      </w:tr>
      <w:tr w:rsidR="002A363E" w:rsidRPr="00D77FFA" w:rsidTr="00CF57E4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December 14.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63E" w:rsidRPr="00674931" w:rsidRDefault="002A363E" w:rsidP="000C21D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</w:pPr>
            <w:r w:rsidRPr="006749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hu-HU"/>
              </w:rPr>
              <w:t>X</w:t>
            </w:r>
          </w:p>
        </w:tc>
      </w:tr>
    </w:tbl>
    <w:p w:rsidR="002A363E" w:rsidRPr="00D77FFA" w:rsidRDefault="002A363E" w:rsidP="000C21D0">
      <w:pPr>
        <w:jc w:val="both"/>
        <w:rPr>
          <w:lang w:val="hu-HU"/>
        </w:rPr>
      </w:pPr>
    </w:p>
    <w:p w:rsidR="002A363E" w:rsidRPr="00D77FFA" w:rsidRDefault="002A363E" w:rsidP="000C21D0">
      <w:pPr>
        <w:jc w:val="both"/>
        <w:rPr>
          <w:lang w:val="hu-HU"/>
        </w:rPr>
      </w:pPr>
      <w:r w:rsidRPr="00D77FFA">
        <w:rPr>
          <w:lang w:val="hu-HU"/>
        </w:rPr>
        <w:tab/>
        <w:t>A szelektált hulladékot átlátszó zsákokban kell kihelyezni (elszállításkor a szolgáltató, egyéb időpontokban a községi hivatal té</w:t>
      </w:r>
      <w:r w:rsidR="00674931">
        <w:rPr>
          <w:lang w:val="hu-HU"/>
        </w:rPr>
        <w:t>rítésmentesen biztosít ilyet). A n</w:t>
      </w:r>
      <w:r w:rsidRPr="00D77FFA">
        <w:rPr>
          <w:lang w:val="hu-HU"/>
        </w:rPr>
        <w:t>em odavaló hulladék vagy szennyeződés mértéke nem lehet több mint 5%, ellenkező esetben a szolgál</w:t>
      </w:r>
      <w:r>
        <w:rPr>
          <w:lang w:val="hu-HU"/>
        </w:rPr>
        <w:t xml:space="preserve">tató nem szállítja el a zsákot. </w:t>
      </w:r>
      <w:r w:rsidRPr="00D77FFA">
        <w:rPr>
          <w:lang w:val="hu-HU"/>
        </w:rPr>
        <w:t>A nem megfelelő szelektálást a szolgáltató a</w:t>
      </w:r>
      <w:r w:rsidR="00674931">
        <w:rPr>
          <w:lang w:val="hu-HU"/>
        </w:rPr>
        <w:t>z otthagyott zsákra ragasztott matrica</w:t>
      </w:r>
      <w:r w:rsidRPr="00D77FFA">
        <w:rPr>
          <w:lang w:val="hu-HU"/>
        </w:rPr>
        <w:t xml:space="preserve"> (piros felkiáltójel) jelzi. </w:t>
      </w:r>
    </w:p>
    <w:p w:rsidR="002A363E" w:rsidRDefault="002A363E" w:rsidP="002A363E">
      <w:pPr>
        <w:rPr>
          <w:lang w:val="hu-HU"/>
        </w:rPr>
      </w:pPr>
    </w:p>
    <w:p w:rsidR="002A363E" w:rsidRDefault="002A363E" w:rsidP="006258B3">
      <w:pPr>
        <w:jc w:val="both"/>
        <w:rPr>
          <w:lang w:val="hu-HU"/>
        </w:rPr>
      </w:pPr>
      <w:r>
        <w:rPr>
          <w:lang w:val="hu-HU"/>
        </w:rPr>
        <w:tab/>
        <w:t xml:space="preserve">A hulladékgazdálkodás </w:t>
      </w:r>
      <w:r w:rsidR="006258B3">
        <w:rPr>
          <w:lang w:val="hu-HU"/>
        </w:rPr>
        <w:t>szabályai</w:t>
      </w:r>
      <w:r>
        <w:rPr>
          <w:lang w:val="hu-HU"/>
        </w:rPr>
        <w:t xml:space="preserve"> megtalálhatóak a község honlapján</w:t>
      </w:r>
      <w:r w:rsidR="006258B3">
        <w:rPr>
          <w:lang w:val="hu-HU"/>
        </w:rPr>
        <w:t xml:space="preserve">, </w:t>
      </w:r>
      <w:r w:rsidR="006258B3" w:rsidRPr="006258B3">
        <w:rPr>
          <w:b/>
          <w:lang w:val="hu-HU"/>
        </w:rPr>
        <w:t>(www.obecmoca.sk/hu)</w:t>
      </w:r>
      <w:r w:rsidRPr="006258B3">
        <w:rPr>
          <w:lang w:val="hu-HU"/>
        </w:rPr>
        <w:t>,</w:t>
      </w:r>
      <w:r>
        <w:rPr>
          <w:lang w:val="hu-HU"/>
        </w:rPr>
        <w:t xml:space="preserve"> </w:t>
      </w:r>
      <w:r w:rsidR="000C21D0">
        <w:rPr>
          <w:lang w:val="hu-HU"/>
        </w:rPr>
        <w:t xml:space="preserve">a Dunamocsi </w:t>
      </w:r>
      <w:r w:rsidR="006258B3">
        <w:rPr>
          <w:lang w:val="hu-HU"/>
        </w:rPr>
        <w:t>Hírnök</w:t>
      </w:r>
      <w:r w:rsidR="00674931">
        <w:rPr>
          <w:lang w:val="hu-HU"/>
        </w:rPr>
        <w:t xml:space="preserve"> </w:t>
      </w:r>
      <w:r w:rsidR="006258B3">
        <w:rPr>
          <w:lang w:val="hu-HU"/>
        </w:rPr>
        <w:t>következő</w:t>
      </w:r>
      <w:r w:rsidR="000C21D0">
        <w:rPr>
          <w:lang w:val="hu-HU"/>
        </w:rPr>
        <w:t xml:space="preserve"> számában</w:t>
      </w:r>
      <w:r w:rsidR="006258B3">
        <w:rPr>
          <w:lang w:val="hu-HU"/>
        </w:rPr>
        <w:t>, az önkormányzat hirdetőtábláin</w:t>
      </w:r>
      <w:r w:rsidR="00674931">
        <w:rPr>
          <w:lang w:val="hu-HU"/>
        </w:rPr>
        <w:t>,</w:t>
      </w:r>
      <w:r w:rsidR="006258B3">
        <w:rPr>
          <w:lang w:val="hu-HU"/>
        </w:rPr>
        <w:t xml:space="preserve"> illetve tájékoztatás kérhető a községi hivatal munkatársainál.</w:t>
      </w:r>
    </w:p>
    <w:p w:rsidR="006258B3" w:rsidRPr="00D77FFA" w:rsidRDefault="006258B3" w:rsidP="002A363E">
      <w:pPr>
        <w:rPr>
          <w:lang w:val="hu-HU"/>
        </w:rPr>
      </w:pPr>
    </w:p>
    <w:p w:rsidR="002A363E" w:rsidRDefault="002A363E" w:rsidP="002A363E">
      <w:pPr>
        <w:jc w:val="center"/>
        <w:rPr>
          <w:b/>
          <w:lang w:val="hu-HU"/>
        </w:rPr>
      </w:pPr>
      <w:r w:rsidRPr="00D77FFA">
        <w:rPr>
          <w:b/>
          <w:lang w:val="hu-HU"/>
        </w:rPr>
        <w:t xml:space="preserve">          A hulladék megfelelő kezelése és a tiszta éle</w:t>
      </w:r>
      <w:r>
        <w:rPr>
          <w:b/>
          <w:lang w:val="hu-HU"/>
        </w:rPr>
        <w:t>tkörnyezet mindannyiunk érdeke. K</w:t>
      </w:r>
      <w:r w:rsidRPr="00D77FFA">
        <w:rPr>
          <w:b/>
          <w:lang w:val="hu-HU"/>
        </w:rPr>
        <w:t>öszönjük</w:t>
      </w:r>
      <w:r>
        <w:rPr>
          <w:b/>
          <w:lang w:val="hu-HU"/>
        </w:rPr>
        <w:t>,</w:t>
      </w:r>
      <w:r w:rsidRPr="00D77FFA">
        <w:rPr>
          <w:b/>
          <w:lang w:val="hu-HU"/>
        </w:rPr>
        <w:t xml:space="preserve"> hogy Ön is tesz érte!</w:t>
      </w:r>
    </w:p>
    <w:p w:rsidR="002A363E" w:rsidRDefault="002A363E" w:rsidP="002A363E">
      <w:pPr>
        <w:jc w:val="center"/>
        <w:rPr>
          <w:b/>
          <w:lang w:val="hu-HU"/>
        </w:rPr>
      </w:pPr>
    </w:p>
    <w:p w:rsidR="002A363E" w:rsidRDefault="002A363E" w:rsidP="002A363E">
      <w:pPr>
        <w:jc w:val="center"/>
        <w:rPr>
          <w:b/>
          <w:lang w:val="hu-HU"/>
        </w:rPr>
      </w:pPr>
    </w:p>
    <w:p w:rsidR="002A363E" w:rsidRDefault="002A363E" w:rsidP="002A363E">
      <w:pPr>
        <w:jc w:val="center"/>
        <w:rPr>
          <w:b/>
          <w:lang w:val="hu-HU"/>
        </w:rPr>
      </w:pPr>
    </w:p>
    <w:p w:rsidR="002A363E" w:rsidRDefault="002A363E" w:rsidP="002A363E">
      <w:pPr>
        <w:jc w:val="center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="00674931">
        <w:rPr>
          <w:b/>
          <w:lang w:val="hu-HU"/>
        </w:rPr>
        <w:t xml:space="preserve">                                 </w:t>
      </w:r>
      <w:r>
        <w:rPr>
          <w:b/>
          <w:lang w:val="hu-HU"/>
        </w:rPr>
        <w:t>…………………………….</w:t>
      </w:r>
    </w:p>
    <w:p w:rsidR="002A363E" w:rsidRDefault="002A363E" w:rsidP="00674931">
      <w:pPr>
        <w:jc w:val="center"/>
        <w:rPr>
          <w:b/>
          <w:lang w:val="hu-HU"/>
        </w:rPr>
      </w:pPr>
      <w:r>
        <w:rPr>
          <w:b/>
          <w:lang w:val="hu-HU"/>
        </w:rPr>
        <w:t xml:space="preserve">                                    </w:t>
      </w:r>
      <w:r w:rsidR="00674931">
        <w:rPr>
          <w:b/>
          <w:lang w:val="hu-HU"/>
        </w:rPr>
        <w:t xml:space="preserve">                                 </w:t>
      </w:r>
      <w:r>
        <w:rPr>
          <w:b/>
          <w:lang w:val="hu-HU"/>
        </w:rPr>
        <w:t>Ing. Banai Tóth Pál, PhD.</w:t>
      </w:r>
    </w:p>
    <w:p w:rsidR="00674931" w:rsidRPr="00674931" w:rsidRDefault="00674931" w:rsidP="00674931">
      <w:pPr>
        <w:rPr>
          <w:lang w:val="hu-HU"/>
        </w:rPr>
      </w:pPr>
      <w:r w:rsidRPr="00674931">
        <w:rPr>
          <w:lang w:val="hu-HU"/>
        </w:rPr>
        <w:t>Dunamocs, 19.4.2018</w:t>
      </w:r>
    </w:p>
    <w:sectPr w:rsidR="00674931" w:rsidRPr="00674931" w:rsidSect="00D77FFA">
      <w:footerReference w:type="even" r:id="rId8"/>
      <w:footerReference w:type="default" r:id="rId9"/>
      <w:headerReference w:type="first" r:id="rId10"/>
      <w:pgSz w:w="11906" w:h="16838"/>
      <w:pgMar w:top="617" w:right="1417" w:bottom="1417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3C" w:rsidRDefault="00C02D3C" w:rsidP="00502F6F">
      <w:r>
        <w:separator/>
      </w:r>
    </w:p>
  </w:endnote>
  <w:endnote w:type="continuationSeparator" w:id="1">
    <w:p w:rsidR="00C02D3C" w:rsidRDefault="00C02D3C" w:rsidP="0050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9F" w:rsidRDefault="00EA1320" w:rsidP="00C91D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D7B9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7B9F" w:rsidRDefault="000D7B9F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9F" w:rsidRDefault="00EA1320" w:rsidP="00C91D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D7B9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3E1A">
      <w:rPr>
        <w:rStyle w:val="slostrany"/>
        <w:noProof/>
      </w:rPr>
      <w:t>2</w:t>
    </w:r>
    <w:r>
      <w:rPr>
        <w:rStyle w:val="slostrany"/>
      </w:rPr>
      <w:fldChar w:fldCharType="end"/>
    </w:r>
  </w:p>
  <w:p w:rsidR="000D7B9F" w:rsidRDefault="000D7B9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3C" w:rsidRDefault="00C02D3C" w:rsidP="00502F6F">
      <w:r>
        <w:separator/>
      </w:r>
    </w:p>
  </w:footnote>
  <w:footnote w:type="continuationSeparator" w:id="1">
    <w:p w:rsidR="00C02D3C" w:rsidRDefault="00C02D3C" w:rsidP="00502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9F" w:rsidRPr="007C55DF" w:rsidRDefault="00920B00" w:rsidP="007C55DF">
    <w:pPr>
      <w:pStyle w:val="Nadpis1"/>
      <w:ind w:left="-425"/>
      <w:contextualSpacing/>
      <w:jc w:val="center"/>
      <w:rPr>
        <w:rFonts w:ascii="Times New Roman" w:eastAsia="Arial Unicode MS" w:hAnsi="Times New Roman" w:cs="Times New Roman"/>
        <w:b w:val="0"/>
        <w:bCs w:val="0"/>
        <w:i/>
        <w:lang w:val="hu-HU"/>
      </w:rPr>
    </w:pPr>
    <w:r>
      <w:rPr>
        <w:rFonts w:ascii="Bookman Old Style" w:hAnsi="Bookman Old Style" w:cs="Bookman Old Style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52705</wp:posOffset>
          </wp:positionV>
          <wp:extent cx="760730" cy="927100"/>
          <wp:effectExtent l="19050" t="0" r="1270" b="0"/>
          <wp:wrapNone/>
          <wp:docPr id="1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B9F" w:rsidRPr="003A0EF8">
      <w:rPr>
        <w:rFonts w:ascii="Monotype Corsiva" w:hAnsi="Monotype Corsiva" w:cs="Monotype Corsiva"/>
        <w:lang w:val="hu-HU"/>
      </w:rPr>
      <w:t xml:space="preserve">         </w:t>
    </w:r>
    <w:r w:rsidR="00904BB0">
      <w:rPr>
        <w:rFonts w:ascii="Monotype Corsiva" w:hAnsi="Monotype Corsiva" w:cs="Monotype Corsiva"/>
        <w:lang w:val="hu-HU"/>
      </w:rPr>
      <w:t xml:space="preserve">          </w:t>
    </w:r>
    <w:r w:rsidR="000D7B9F" w:rsidRPr="003A0EF8">
      <w:rPr>
        <w:rFonts w:ascii="Monotype Corsiva" w:hAnsi="Monotype Corsiva" w:cs="Monotype Corsiva"/>
        <w:lang w:val="hu-HU"/>
      </w:rPr>
      <w:t xml:space="preserve"> </w:t>
    </w:r>
    <w:r w:rsidR="000D7B9F" w:rsidRPr="007C55DF">
      <w:rPr>
        <w:rFonts w:ascii="Times New Roman" w:eastAsia="Arial Unicode MS" w:hAnsi="Times New Roman" w:cs="Times New Roman"/>
        <w:i/>
        <w:lang w:val="hu-HU"/>
      </w:rPr>
      <w:t xml:space="preserve">Obec Moča                              </w:t>
    </w:r>
  </w:p>
  <w:p w:rsidR="000D7B9F" w:rsidRPr="007C55DF" w:rsidRDefault="00C07173" w:rsidP="007C55DF">
    <w:pPr>
      <w:pStyle w:val="Nadpis1"/>
      <w:ind w:left="-425"/>
      <w:contextualSpacing/>
      <w:jc w:val="center"/>
      <w:rPr>
        <w:rFonts w:ascii="Times New Roman" w:hAnsi="Times New Roman" w:cs="Times New Roman"/>
        <w:b w:val="0"/>
        <w:bCs w:val="0"/>
        <w:i/>
        <w:sz w:val="36"/>
        <w:szCs w:val="36"/>
        <w:lang w:val="hu-HU"/>
      </w:rPr>
    </w:pPr>
    <w:r w:rsidRPr="007C55DF">
      <w:rPr>
        <w:rFonts w:ascii="Times New Roman" w:hAnsi="Times New Roman" w:cs="Times New Roman"/>
        <w:b w:val="0"/>
        <w:bCs w:val="0"/>
        <w:sz w:val="36"/>
        <w:szCs w:val="36"/>
        <w:lang w:val="hu-HU"/>
      </w:rPr>
      <w:t xml:space="preserve">               </w:t>
    </w:r>
    <w:r w:rsidR="007C55DF" w:rsidRPr="007C55DF">
      <w:rPr>
        <w:rFonts w:ascii="Times New Roman" w:hAnsi="Times New Roman" w:cs="Times New Roman"/>
        <w:b w:val="0"/>
        <w:bCs w:val="0"/>
        <w:sz w:val="36"/>
        <w:szCs w:val="36"/>
        <w:lang w:val="hu-HU"/>
      </w:rPr>
      <w:t xml:space="preserve"> </w:t>
    </w:r>
    <w:r w:rsidR="007C55DF">
      <w:rPr>
        <w:rFonts w:ascii="Times New Roman" w:hAnsi="Times New Roman" w:cs="Times New Roman"/>
        <w:b w:val="0"/>
        <w:bCs w:val="0"/>
        <w:sz w:val="36"/>
        <w:szCs w:val="36"/>
        <w:lang w:val="hu-HU"/>
      </w:rPr>
      <w:t xml:space="preserve">      </w:t>
    </w:r>
    <w:r w:rsidR="000D7B9F" w:rsidRPr="007C55DF">
      <w:rPr>
        <w:rFonts w:ascii="Times New Roman" w:eastAsia="Arial Unicode MS" w:hAnsi="Times New Roman" w:cs="Times New Roman"/>
        <w:b w:val="0"/>
        <w:i/>
        <w:sz w:val="36"/>
        <w:szCs w:val="36"/>
        <w:lang w:val="hu-HU"/>
      </w:rPr>
      <w:t>Obecný úrad č.168, 946 37 Moča</w:t>
    </w:r>
    <w:r w:rsidR="000D7B9F" w:rsidRPr="007C55DF">
      <w:rPr>
        <w:rFonts w:ascii="Times New Roman" w:hAnsi="Times New Roman" w:cs="Times New Roman"/>
        <w:b w:val="0"/>
        <w:bCs w:val="0"/>
        <w:i/>
        <w:sz w:val="36"/>
        <w:szCs w:val="36"/>
        <w:lang w:val="hu-HU"/>
      </w:rPr>
      <w:t xml:space="preserve">  </w:t>
    </w:r>
  </w:p>
  <w:p w:rsidR="000D7B9F" w:rsidRPr="003A0EF8" w:rsidRDefault="007C55DF" w:rsidP="007C55DF">
    <w:pPr>
      <w:rPr>
        <w:lang w:val="hu-HU"/>
      </w:rPr>
    </w:pPr>
    <w:r>
      <w:rPr>
        <w:b/>
        <w:bCs/>
        <w:sz w:val="40"/>
        <w:szCs w:val="40"/>
        <w:lang w:val="hu-HU"/>
      </w:rPr>
      <w:t xml:space="preserve">                                   </w:t>
    </w:r>
    <w:r w:rsidR="000D7B9F" w:rsidRPr="00C07173">
      <w:rPr>
        <w:lang w:val="hu-HU"/>
      </w:rPr>
      <w:t>tel.:035/7777990,</w:t>
    </w:r>
    <w:r w:rsidR="000D7B9F" w:rsidRPr="003A0EF8">
      <w:rPr>
        <w:lang w:val="hu-HU"/>
      </w:rPr>
      <w:t xml:space="preserve">   fax:035/ 7777991</w:t>
    </w:r>
  </w:p>
  <w:p w:rsidR="000D7B9F" w:rsidRPr="003A0EF8" w:rsidRDefault="000D7B9F" w:rsidP="00E53DE0">
    <w:pPr>
      <w:tabs>
        <w:tab w:val="left" w:pos="4845"/>
      </w:tabs>
      <w:rPr>
        <w:lang w:val="hu-HU"/>
      </w:rPr>
    </w:pPr>
    <w:r w:rsidRPr="003A0EF8">
      <w:rPr>
        <w:lang w:val="hu-HU"/>
      </w:rPr>
      <w:t xml:space="preserve">                               </w:t>
    </w:r>
    <w:r w:rsidR="007C55DF">
      <w:rPr>
        <w:lang w:val="hu-HU"/>
      </w:rPr>
      <w:t xml:space="preserve">             </w:t>
    </w:r>
    <w:r w:rsidRPr="003A0EF8">
      <w:rPr>
        <w:lang w:val="hu-HU"/>
      </w:rPr>
      <w:t xml:space="preserve"> e-mail: </w:t>
    </w:r>
    <w:hyperlink r:id="rId2" w:history="1">
      <w:r w:rsidRPr="003A0EF8">
        <w:rPr>
          <w:rStyle w:val="Hypertextovprepojenie"/>
          <w:lang w:val="hu-HU"/>
        </w:rPr>
        <w:t>moca@slovanet.sk</w:t>
      </w:r>
    </w:hyperlink>
    <w:r w:rsidRPr="003A0EF8">
      <w:rPr>
        <w:lang w:val="hu-HU"/>
      </w:rPr>
      <w:t xml:space="preserve"> ,   web: </w:t>
    </w:r>
    <w:hyperlink r:id="rId3" w:history="1">
      <w:r w:rsidRPr="003A0EF8">
        <w:rPr>
          <w:rStyle w:val="Hypertextovprepojenie"/>
          <w:lang w:val="hu-HU"/>
        </w:rPr>
        <w:t>www.obecmoca.sk</w:t>
      </w:r>
    </w:hyperlink>
    <w:r w:rsidRPr="003A0EF8">
      <w:rPr>
        <w:lang w:val="hu-HU"/>
      </w:rPr>
      <w:t xml:space="preserve"> </w:t>
    </w:r>
  </w:p>
  <w:p w:rsidR="000D7B9F" w:rsidRPr="003A0EF8" w:rsidRDefault="000D7B9F" w:rsidP="00E53DE0">
    <w:pPr>
      <w:pBdr>
        <w:bottom w:val="single" w:sz="4" w:space="1" w:color="auto"/>
      </w:pBdr>
      <w:rPr>
        <w:lang w:val="hu-HU"/>
      </w:rPr>
    </w:pPr>
    <w:r w:rsidRPr="003A0EF8">
      <w:rPr>
        <w:rFonts w:ascii="Monotype Corsiva" w:hAnsi="Monotype Corsiva" w:cs="Monotype Corsiva"/>
        <w:b/>
        <w:bCs/>
        <w:sz w:val="40"/>
        <w:szCs w:val="40"/>
        <w:lang w:val="hu-HU"/>
      </w:rPr>
      <w:t xml:space="preserve">                            </w:t>
    </w:r>
    <w:r w:rsidRPr="003A0EF8">
      <w:rPr>
        <w:lang w:val="hu-HU"/>
      </w:rPr>
      <w:t xml:space="preserve">   </w:t>
    </w:r>
  </w:p>
  <w:p w:rsidR="000D7B9F" w:rsidRPr="00E53DE0" w:rsidRDefault="000D7B9F" w:rsidP="00E53DE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3D"/>
    <w:multiLevelType w:val="hybridMultilevel"/>
    <w:tmpl w:val="D12ADCC8"/>
    <w:lvl w:ilvl="0" w:tplc="041B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A23BC"/>
    <w:multiLevelType w:val="hybridMultilevel"/>
    <w:tmpl w:val="191CA040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3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D6044"/>
    <w:multiLevelType w:val="hybridMultilevel"/>
    <w:tmpl w:val="A788BA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544B7"/>
    <w:multiLevelType w:val="multilevel"/>
    <w:tmpl w:val="04462F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41953"/>
    <w:multiLevelType w:val="hybridMultilevel"/>
    <w:tmpl w:val="818A321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B1893"/>
    <w:multiLevelType w:val="hybridMultilevel"/>
    <w:tmpl w:val="0D8AD6B8"/>
    <w:lvl w:ilvl="0" w:tplc="54D002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85804"/>
    <w:multiLevelType w:val="hybridMultilevel"/>
    <w:tmpl w:val="1A9E94E4"/>
    <w:lvl w:ilvl="0" w:tplc="D28CC7A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F366D25"/>
    <w:multiLevelType w:val="hybridMultilevel"/>
    <w:tmpl w:val="15C225EA"/>
    <w:lvl w:ilvl="0" w:tplc="2E24946A">
      <w:start w:val="12"/>
      <w:numFmt w:val="bullet"/>
      <w:lvlText w:val="-"/>
      <w:lvlJc w:val="left"/>
      <w:pPr>
        <w:ind w:left="7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BE5D6D"/>
    <w:multiLevelType w:val="hybridMultilevel"/>
    <w:tmpl w:val="5AEEF98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C7F2E"/>
    <w:multiLevelType w:val="hybridMultilevel"/>
    <w:tmpl w:val="D56AC876"/>
    <w:lvl w:ilvl="0" w:tplc="6922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661F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8B01C3"/>
    <w:multiLevelType w:val="hybridMultilevel"/>
    <w:tmpl w:val="43F46318"/>
    <w:lvl w:ilvl="0" w:tplc="F2D21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544F"/>
    <w:multiLevelType w:val="hybridMultilevel"/>
    <w:tmpl w:val="4C9451D6"/>
    <w:lvl w:ilvl="0" w:tplc="9000D2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07346B3"/>
    <w:multiLevelType w:val="hybridMultilevel"/>
    <w:tmpl w:val="3FF2AB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2B34"/>
    <w:multiLevelType w:val="hybridMultilevel"/>
    <w:tmpl w:val="90A0C472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B5FAC"/>
    <w:multiLevelType w:val="hybridMultilevel"/>
    <w:tmpl w:val="392A7C1A"/>
    <w:lvl w:ilvl="0" w:tplc="6922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342D0"/>
    <w:multiLevelType w:val="hybridMultilevel"/>
    <w:tmpl w:val="0056206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35931"/>
    <w:multiLevelType w:val="hybridMultilevel"/>
    <w:tmpl w:val="06EE5C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D1205B"/>
    <w:multiLevelType w:val="hybridMultilevel"/>
    <w:tmpl w:val="F2BE0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D60FA"/>
    <w:multiLevelType w:val="hybridMultilevel"/>
    <w:tmpl w:val="89866FE8"/>
    <w:lvl w:ilvl="0" w:tplc="D0E802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60D9F"/>
    <w:multiLevelType w:val="hybridMultilevel"/>
    <w:tmpl w:val="D5FCE430"/>
    <w:lvl w:ilvl="0" w:tplc="163698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BCD1FFB"/>
    <w:multiLevelType w:val="hybridMultilevel"/>
    <w:tmpl w:val="349005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C0776F"/>
    <w:multiLevelType w:val="hybridMultilevel"/>
    <w:tmpl w:val="A4722A40"/>
    <w:lvl w:ilvl="0" w:tplc="A6E8A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611BB"/>
    <w:multiLevelType w:val="hybridMultilevel"/>
    <w:tmpl w:val="F0EACA9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33CE2"/>
    <w:multiLevelType w:val="hybridMultilevel"/>
    <w:tmpl w:val="B0BCA8A2"/>
    <w:lvl w:ilvl="0" w:tplc="1DD6DA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0FA6681"/>
    <w:multiLevelType w:val="multilevel"/>
    <w:tmpl w:val="D6D64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EE7BDF"/>
    <w:multiLevelType w:val="hybridMultilevel"/>
    <w:tmpl w:val="D452DB90"/>
    <w:lvl w:ilvl="0" w:tplc="5ADC01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B308BB"/>
    <w:multiLevelType w:val="hybridMultilevel"/>
    <w:tmpl w:val="35046A7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21"/>
  </w:num>
  <w:num w:numId="5">
    <w:abstractNumId w:val="11"/>
  </w:num>
  <w:num w:numId="6">
    <w:abstractNumId w:val="9"/>
  </w:num>
  <w:num w:numId="7">
    <w:abstractNumId w:val="16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0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4"/>
  </w:num>
  <w:num w:numId="18">
    <w:abstractNumId w:val="5"/>
  </w:num>
  <w:num w:numId="19">
    <w:abstractNumId w:val="13"/>
  </w:num>
  <w:num w:numId="20">
    <w:abstractNumId w:val="18"/>
  </w:num>
  <w:num w:numId="21">
    <w:abstractNumId w:val="2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6"/>
  </w:num>
  <w:num w:numId="26">
    <w:abstractNumId w:val="14"/>
  </w:num>
  <w:num w:numId="27">
    <w:abstractNumId w:val="25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efaultTabStop w:val="708"/>
  <w:hyphenationZone w:val="425"/>
  <w:characterSpacingControl w:val="doNotCompress"/>
  <w:savePreviewPicture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C7D78"/>
    <w:rsid w:val="00001DF4"/>
    <w:rsid w:val="00007A94"/>
    <w:rsid w:val="00016E94"/>
    <w:rsid w:val="00022390"/>
    <w:rsid w:val="0003505B"/>
    <w:rsid w:val="000451CD"/>
    <w:rsid w:val="00061D1F"/>
    <w:rsid w:val="000633C3"/>
    <w:rsid w:val="0006441C"/>
    <w:rsid w:val="000648A9"/>
    <w:rsid w:val="00084CF8"/>
    <w:rsid w:val="000A51EF"/>
    <w:rsid w:val="000A7D03"/>
    <w:rsid w:val="000B4B0E"/>
    <w:rsid w:val="000C21D0"/>
    <w:rsid w:val="000D4320"/>
    <w:rsid w:val="000D5501"/>
    <w:rsid w:val="000D7B9F"/>
    <w:rsid w:val="000F5A1C"/>
    <w:rsid w:val="0011248A"/>
    <w:rsid w:val="00113242"/>
    <w:rsid w:val="0011564E"/>
    <w:rsid w:val="00117DB6"/>
    <w:rsid w:val="00130D97"/>
    <w:rsid w:val="00161CA0"/>
    <w:rsid w:val="00167D32"/>
    <w:rsid w:val="00186999"/>
    <w:rsid w:val="00187D22"/>
    <w:rsid w:val="001A7AA1"/>
    <w:rsid w:val="001C6E1A"/>
    <w:rsid w:val="001E266C"/>
    <w:rsid w:val="001F3D5E"/>
    <w:rsid w:val="00204DE7"/>
    <w:rsid w:val="002124E0"/>
    <w:rsid w:val="00223836"/>
    <w:rsid w:val="00227627"/>
    <w:rsid w:val="0023610D"/>
    <w:rsid w:val="00236E0D"/>
    <w:rsid w:val="002464FA"/>
    <w:rsid w:val="00281E3F"/>
    <w:rsid w:val="00283132"/>
    <w:rsid w:val="00286F4F"/>
    <w:rsid w:val="00292244"/>
    <w:rsid w:val="002A0912"/>
    <w:rsid w:val="002A2931"/>
    <w:rsid w:val="002A363E"/>
    <w:rsid w:val="002A50E4"/>
    <w:rsid w:val="002C01C8"/>
    <w:rsid w:val="002C204D"/>
    <w:rsid w:val="002C3D68"/>
    <w:rsid w:val="002C78FE"/>
    <w:rsid w:val="002E5D91"/>
    <w:rsid w:val="002F758E"/>
    <w:rsid w:val="002F7DC0"/>
    <w:rsid w:val="003048BB"/>
    <w:rsid w:val="003366CB"/>
    <w:rsid w:val="00340B85"/>
    <w:rsid w:val="00345B28"/>
    <w:rsid w:val="00356D81"/>
    <w:rsid w:val="0035722C"/>
    <w:rsid w:val="0036239F"/>
    <w:rsid w:val="00366B72"/>
    <w:rsid w:val="00382D8A"/>
    <w:rsid w:val="0038621E"/>
    <w:rsid w:val="003948CF"/>
    <w:rsid w:val="003A096B"/>
    <w:rsid w:val="003C7D78"/>
    <w:rsid w:val="003D099B"/>
    <w:rsid w:val="003D41D7"/>
    <w:rsid w:val="003E57E7"/>
    <w:rsid w:val="003F17D4"/>
    <w:rsid w:val="003F25DB"/>
    <w:rsid w:val="00407445"/>
    <w:rsid w:val="004269EB"/>
    <w:rsid w:val="00427963"/>
    <w:rsid w:val="004348BF"/>
    <w:rsid w:val="0043503F"/>
    <w:rsid w:val="00440678"/>
    <w:rsid w:val="004461AF"/>
    <w:rsid w:val="004518BE"/>
    <w:rsid w:val="0045623E"/>
    <w:rsid w:val="00467044"/>
    <w:rsid w:val="00472E76"/>
    <w:rsid w:val="00482255"/>
    <w:rsid w:val="00483EA0"/>
    <w:rsid w:val="004D5A1E"/>
    <w:rsid w:val="004E65B5"/>
    <w:rsid w:val="00502F6F"/>
    <w:rsid w:val="00510012"/>
    <w:rsid w:val="005121F0"/>
    <w:rsid w:val="005261CC"/>
    <w:rsid w:val="00532E98"/>
    <w:rsid w:val="005344A2"/>
    <w:rsid w:val="005503AB"/>
    <w:rsid w:val="00551D04"/>
    <w:rsid w:val="00552880"/>
    <w:rsid w:val="005774B8"/>
    <w:rsid w:val="005936B9"/>
    <w:rsid w:val="005B2A55"/>
    <w:rsid w:val="005B72EB"/>
    <w:rsid w:val="005C2932"/>
    <w:rsid w:val="005C5FFF"/>
    <w:rsid w:val="005D231F"/>
    <w:rsid w:val="005E011B"/>
    <w:rsid w:val="005E302D"/>
    <w:rsid w:val="005E4064"/>
    <w:rsid w:val="005F1217"/>
    <w:rsid w:val="005F520C"/>
    <w:rsid w:val="0061565B"/>
    <w:rsid w:val="006258B3"/>
    <w:rsid w:val="00646E2D"/>
    <w:rsid w:val="00656DA7"/>
    <w:rsid w:val="00663E1A"/>
    <w:rsid w:val="00674931"/>
    <w:rsid w:val="00684D09"/>
    <w:rsid w:val="00686F54"/>
    <w:rsid w:val="00690B95"/>
    <w:rsid w:val="00690DCC"/>
    <w:rsid w:val="0069289A"/>
    <w:rsid w:val="006A2E24"/>
    <w:rsid w:val="006A577F"/>
    <w:rsid w:val="006B6754"/>
    <w:rsid w:val="006D7E77"/>
    <w:rsid w:val="006F401C"/>
    <w:rsid w:val="006F649A"/>
    <w:rsid w:val="00725BA4"/>
    <w:rsid w:val="007260CD"/>
    <w:rsid w:val="00731764"/>
    <w:rsid w:val="00740E65"/>
    <w:rsid w:val="00760184"/>
    <w:rsid w:val="00767756"/>
    <w:rsid w:val="0077054F"/>
    <w:rsid w:val="0077664C"/>
    <w:rsid w:val="0078569C"/>
    <w:rsid w:val="00790E36"/>
    <w:rsid w:val="00797294"/>
    <w:rsid w:val="007A1C16"/>
    <w:rsid w:val="007A456B"/>
    <w:rsid w:val="007A5C92"/>
    <w:rsid w:val="007B5F12"/>
    <w:rsid w:val="007C23A1"/>
    <w:rsid w:val="007C55DF"/>
    <w:rsid w:val="007D4DB8"/>
    <w:rsid w:val="007D5BF3"/>
    <w:rsid w:val="007D738A"/>
    <w:rsid w:val="007F4FE5"/>
    <w:rsid w:val="00807D6B"/>
    <w:rsid w:val="00814C05"/>
    <w:rsid w:val="008320D6"/>
    <w:rsid w:val="00845AE6"/>
    <w:rsid w:val="008519A2"/>
    <w:rsid w:val="008529F2"/>
    <w:rsid w:val="008541A6"/>
    <w:rsid w:val="00861B50"/>
    <w:rsid w:val="00873A75"/>
    <w:rsid w:val="008819B1"/>
    <w:rsid w:val="00882086"/>
    <w:rsid w:val="00893445"/>
    <w:rsid w:val="008A33ED"/>
    <w:rsid w:val="008B4163"/>
    <w:rsid w:val="008E6D2C"/>
    <w:rsid w:val="00904BB0"/>
    <w:rsid w:val="00911A30"/>
    <w:rsid w:val="00911ADE"/>
    <w:rsid w:val="00913D5B"/>
    <w:rsid w:val="00920B00"/>
    <w:rsid w:val="009220D6"/>
    <w:rsid w:val="00925A06"/>
    <w:rsid w:val="00930A32"/>
    <w:rsid w:val="00931548"/>
    <w:rsid w:val="00940854"/>
    <w:rsid w:val="009409C8"/>
    <w:rsid w:val="00946F0E"/>
    <w:rsid w:val="0095274C"/>
    <w:rsid w:val="00956A6A"/>
    <w:rsid w:val="00962A81"/>
    <w:rsid w:val="009706EF"/>
    <w:rsid w:val="009766C6"/>
    <w:rsid w:val="00980552"/>
    <w:rsid w:val="009A31C8"/>
    <w:rsid w:val="009C0F5A"/>
    <w:rsid w:val="009D3C66"/>
    <w:rsid w:val="009D7D6F"/>
    <w:rsid w:val="009E3158"/>
    <w:rsid w:val="009E33AB"/>
    <w:rsid w:val="009F6356"/>
    <w:rsid w:val="00A3069C"/>
    <w:rsid w:val="00A33E7D"/>
    <w:rsid w:val="00A44F22"/>
    <w:rsid w:val="00A60287"/>
    <w:rsid w:val="00A81109"/>
    <w:rsid w:val="00AA1BB9"/>
    <w:rsid w:val="00AA56AA"/>
    <w:rsid w:val="00AD2420"/>
    <w:rsid w:val="00AE0DF1"/>
    <w:rsid w:val="00AE2681"/>
    <w:rsid w:val="00AE30C1"/>
    <w:rsid w:val="00AF0057"/>
    <w:rsid w:val="00AF0B74"/>
    <w:rsid w:val="00AF2F60"/>
    <w:rsid w:val="00AF794E"/>
    <w:rsid w:val="00AF7C19"/>
    <w:rsid w:val="00B136E1"/>
    <w:rsid w:val="00B466C0"/>
    <w:rsid w:val="00B82B97"/>
    <w:rsid w:val="00B9632E"/>
    <w:rsid w:val="00B971EF"/>
    <w:rsid w:val="00BC18C1"/>
    <w:rsid w:val="00BC310F"/>
    <w:rsid w:val="00BC5A97"/>
    <w:rsid w:val="00BD16AB"/>
    <w:rsid w:val="00C025E8"/>
    <w:rsid w:val="00C02D3C"/>
    <w:rsid w:val="00C07173"/>
    <w:rsid w:val="00C159D4"/>
    <w:rsid w:val="00C201A0"/>
    <w:rsid w:val="00C20CAC"/>
    <w:rsid w:val="00C21C1B"/>
    <w:rsid w:val="00C26CFB"/>
    <w:rsid w:val="00C33E89"/>
    <w:rsid w:val="00C55867"/>
    <w:rsid w:val="00C6242D"/>
    <w:rsid w:val="00C64A60"/>
    <w:rsid w:val="00C8065D"/>
    <w:rsid w:val="00C91DB4"/>
    <w:rsid w:val="00CA077A"/>
    <w:rsid w:val="00CA0994"/>
    <w:rsid w:val="00CA0A39"/>
    <w:rsid w:val="00CA4D6E"/>
    <w:rsid w:val="00CA7762"/>
    <w:rsid w:val="00CD2DD0"/>
    <w:rsid w:val="00CD722C"/>
    <w:rsid w:val="00CF499F"/>
    <w:rsid w:val="00CF7D5C"/>
    <w:rsid w:val="00D015C4"/>
    <w:rsid w:val="00D01B2D"/>
    <w:rsid w:val="00D0237A"/>
    <w:rsid w:val="00D05BCC"/>
    <w:rsid w:val="00D12A07"/>
    <w:rsid w:val="00D15872"/>
    <w:rsid w:val="00D54EBD"/>
    <w:rsid w:val="00D664D1"/>
    <w:rsid w:val="00D77FFA"/>
    <w:rsid w:val="00D81501"/>
    <w:rsid w:val="00D87FC1"/>
    <w:rsid w:val="00D96EBF"/>
    <w:rsid w:val="00DA3710"/>
    <w:rsid w:val="00DA5969"/>
    <w:rsid w:val="00DC4D33"/>
    <w:rsid w:val="00DC69E6"/>
    <w:rsid w:val="00DD005B"/>
    <w:rsid w:val="00DD17C2"/>
    <w:rsid w:val="00DD1FA6"/>
    <w:rsid w:val="00DD4319"/>
    <w:rsid w:val="00DD75DC"/>
    <w:rsid w:val="00DE2E96"/>
    <w:rsid w:val="00DE6600"/>
    <w:rsid w:val="00DF2516"/>
    <w:rsid w:val="00E20E69"/>
    <w:rsid w:val="00E242F5"/>
    <w:rsid w:val="00E27425"/>
    <w:rsid w:val="00E36EF7"/>
    <w:rsid w:val="00E37482"/>
    <w:rsid w:val="00E53DE0"/>
    <w:rsid w:val="00E558ED"/>
    <w:rsid w:val="00E578FC"/>
    <w:rsid w:val="00E6641A"/>
    <w:rsid w:val="00E77CCA"/>
    <w:rsid w:val="00E9024D"/>
    <w:rsid w:val="00E9119C"/>
    <w:rsid w:val="00E94FEF"/>
    <w:rsid w:val="00EA1320"/>
    <w:rsid w:val="00EA78F2"/>
    <w:rsid w:val="00EC41BF"/>
    <w:rsid w:val="00EC48FC"/>
    <w:rsid w:val="00EC65DA"/>
    <w:rsid w:val="00EC712E"/>
    <w:rsid w:val="00EC744C"/>
    <w:rsid w:val="00EE2361"/>
    <w:rsid w:val="00EF1804"/>
    <w:rsid w:val="00EF4BDE"/>
    <w:rsid w:val="00F12BDF"/>
    <w:rsid w:val="00F15FC2"/>
    <w:rsid w:val="00F3296A"/>
    <w:rsid w:val="00F371D3"/>
    <w:rsid w:val="00F612DF"/>
    <w:rsid w:val="00F63DC0"/>
    <w:rsid w:val="00F72C95"/>
    <w:rsid w:val="00F72F02"/>
    <w:rsid w:val="00F74817"/>
    <w:rsid w:val="00F74BD1"/>
    <w:rsid w:val="00F81AEB"/>
    <w:rsid w:val="00F8239D"/>
    <w:rsid w:val="00F92D13"/>
    <w:rsid w:val="00FA0603"/>
    <w:rsid w:val="00FD0C14"/>
    <w:rsid w:val="00FE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C7D78"/>
    <w:rPr>
      <w:rFonts w:eastAsia="MS Mincho"/>
      <w:sz w:val="24"/>
      <w:szCs w:val="24"/>
    </w:rPr>
  </w:style>
  <w:style w:type="paragraph" w:styleId="Nadpis1">
    <w:name w:val="heading 1"/>
    <w:basedOn w:val="Normlny"/>
    <w:next w:val="Normlny"/>
    <w:qFormat/>
    <w:rsid w:val="003C7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C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rsid w:val="005E011B"/>
    <w:rPr>
      <w:rFonts w:eastAsia="Times New Roman"/>
      <w:b/>
      <w:bCs/>
      <w:sz w:val="28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45623E"/>
    <w:pPr>
      <w:ind w:left="708"/>
    </w:pPr>
  </w:style>
  <w:style w:type="paragraph" w:styleId="Hlavika">
    <w:name w:val="header"/>
    <w:basedOn w:val="Normlny"/>
    <w:link w:val="HlavikaChar"/>
    <w:rsid w:val="00502F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02F6F"/>
    <w:rPr>
      <w:rFonts w:eastAsia="MS Mincho"/>
      <w:sz w:val="24"/>
      <w:szCs w:val="24"/>
    </w:rPr>
  </w:style>
  <w:style w:type="paragraph" w:styleId="Pta">
    <w:name w:val="footer"/>
    <w:basedOn w:val="Normlny"/>
    <w:link w:val="PtaChar"/>
    <w:rsid w:val="00502F6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02F6F"/>
    <w:rPr>
      <w:rFonts w:eastAsia="MS Mincho"/>
      <w:sz w:val="24"/>
      <w:szCs w:val="24"/>
    </w:rPr>
  </w:style>
  <w:style w:type="character" w:styleId="slostrany">
    <w:name w:val="page number"/>
    <w:basedOn w:val="Predvolenpsmoodseku"/>
    <w:rsid w:val="00C91DB4"/>
  </w:style>
  <w:style w:type="character" w:styleId="Hypertextovprepojenie">
    <w:name w:val="Hyperlink"/>
    <w:uiPriority w:val="99"/>
    <w:rsid w:val="00E53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cmoca.sk" TargetMode="External"/><Relationship Id="rId2" Type="http://schemas.openxmlformats.org/officeDocument/2006/relationships/hyperlink" Target="mailto:moca@slovanet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2C1DE-BFFA-447F-8E2E-38A25E97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Moča</vt:lpstr>
      <vt:lpstr>Obecný úrad Moča</vt:lpstr>
    </vt:vector>
  </TitlesOfParts>
  <Company>Hewlett-Packard</Company>
  <LinksUpToDate>false</LinksUpToDate>
  <CharactersWithSpaces>4026</CharactersWithSpaces>
  <SharedDoc>false</SharedDoc>
  <HLinks>
    <vt:vector size="12" baseType="variant">
      <vt:variant>
        <vt:i4>6946860</vt:i4>
      </vt:variant>
      <vt:variant>
        <vt:i4>8</vt:i4>
      </vt:variant>
      <vt:variant>
        <vt:i4>0</vt:i4>
      </vt:variant>
      <vt:variant>
        <vt:i4>5</vt:i4>
      </vt:variant>
      <vt:variant>
        <vt:lpwstr>http://www.obecmoca.sk/</vt:lpwstr>
      </vt:variant>
      <vt:variant>
        <vt:lpwstr/>
      </vt:variant>
      <vt:variant>
        <vt:i4>6226034</vt:i4>
      </vt:variant>
      <vt:variant>
        <vt:i4>5</vt:i4>
      </vt:variant>
      <vt:variant>
        <vt:i4>0</vt:i4>
      </vt:variant>
      <vt:variant>
        <vt:i4>5</vt:i4>
      </vt:variant>
      <vt:variant>
        <vt:lpwstr>mailto:moca@slovanet.sk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Moča</dc:title>
  <dc:creator>user</dc:creator>
  <cp:lastModifiedBy>Banai</cp:lastModifiedBy>
  <cp:revision>3</cp:revision>
  <cp:lastPrinted>2018-04-19T07:55:00Z</cp:lastPrinted>
  <dcterms:created xsi:type="dcterms:W3CDTF">2018-04-18T07:27:00Z</dcterms:created>
  <dcterms:modified xsi:type="dcterms:W3CDTF">2018-04-19T07:58:00Z</dcterms:modified>
</cp:coreProperties>
</file>